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93CFF" w14:textId="7190F742" w:rsidR="006570D4" w:rsidRPr="006570D4" w:rsidRDefault="006570D4" w:rsidP="005A223C">
      <w:pPr>
        <w:pStyle w:val="Bezodstpw"/>
        <w:rPr>
          <w:b/>
          <w:bCs/>
          <w:sz w:val="28"/>
          <w:szCs w:val="28"/>
        </w:rPr>
      </w:pPr>
      <w:bookmarkStart w:id="0" w:name="_GoBack"/>
      <w:bookmarkEnd w:id="0"/>
      <w:r w:rsidRPr="006570D4">
        <w:rPr>
          <w:b/>
          <w:bCs/>
          <w:sz w:val="28"/>
          <w:szCs w:val="28"/>
        </w:rPr>
        <w:t>Startuj</w:t>
      </w:r>
      <w:r w:rsidR="00963583">
        <w:rPr>
          <w:b/>
          <w:bCs/>
          <w:sz w:val="28"/>
          <w:szCs w:val="28"/>
        </w:rPr>
        <w:t>ą</w:t>
      </w:r>
      <w:r w:rsidRPr="006570D4">
        <w:rPr>
          <w:b/>
          <w:bCs/>
          <w:sz w:val="28"/>
          <w:szCs w:val="28"/>
        </w:rPr>
        <w:t xml:space="preserve"> „Zielon</w:t>
      </w:r>
      <w:r w:rsidR="00963583">
        <w:rPr>
          <w:b/>
          <w:bCs/>
          <w:sz w:val="28"/>
          <w:szCs w:val="28"/>
        </w:rPr>
        <w:t>e</w:t>
      </w:r>
      <w:r w:rsidRPr="006570D4">
        <w:rPr>
          <w:b/>
          <w:bCs/>
          <w:sz w:val="28"/>
          <w:szCs w:val="28"/>
        </w:rPr>
        <w:t xml:space="preserve"> Wyzwania”! Do wygrania </w:t>
      </w:r>
      <w:r w:rsidR="00DB16FB">
        <w:rPr>
          <w:b/>
          <w:bCs/>
          <w:sz w:val="28"/>
          <w:szCs w:val="28"/>
        </w:rPr>
        <w:t xml:space="preserve">sprzęt sportowy i </w:t>
      </w:r>
      <w:r w:rsidRPr="006570D4">
        <w:rPr>
          <w:b/>
          <w:bCs/>
          <w:sz w:val="28"/>
          <w:szCs w:val="28"/>
        </w:rPr>
        <w:t>treningi ze szkoleniowcami z Polskiego Związku Piłki Nożnej!</w:t>
      </w:r>
    </w:p>
    <w:p w14:paraId="01208106" w14:textId="570267BE" w:rsidR="006570D4" w:rsidRPr="006570D4" w:rsidRDefault="006570D4" w:rsidP="005A223C">
      <w:pPr>
        <w:pStyle w:val="Bezodstpw"/>
        <w:rPr>
          <w:b/>
          <w:bCs/>
          <w:highlight w:val="yellow"/>
        </w:rPr>
      </w:pPr>
    </w:p>
    <w:p w14:paraId="3909A810" w14:textId="517EC155" w:rsidR="00BB3BBB" w:rsidRPr="00BB3BBB" w:rsidRDefault="00963583" w:rsidP="005A223C">
      <w:pPr>
        <w:pStyle w:val="Bezodstpw"/>
        <w:rPr>
          <w:b/>
          <w:bCs/>
        </w:rPr>
      </w:pPr>
      <w:r>
        <w:rPr>
          <w:b/>
          <w:bCs/>
        </w:rPr>
        <w:t xml:space="preserve">Jesienią, gdy całą Europę zalała druga fala pandemii koronawirusa, rozgrywki XXI edycji Turnieju „Z Podwórka na Stadion o Puchar Tymbarku” </w:t>
      </w:r>
      <w:r w:rsidR="00697851">
        <w:rPr>
          <w:b/>
          <w:bCs/>
        </w:rPr>
        <w:t xml:space="preserve">w trosce o zdrowie i bezpieczeństwo uczestników </w:t>
      </w:r>
      <w:r>
        <w:rPr>
          <w:b/>
          <w:bCs/>
        </w:rPr>
        <w:t xml:space="preserve">musiały zostać odwołane. </w:t>
      </w:r>
      <w:r w:rsidR="00F207D9">
        <w:rPr>
          <w:b/>
          <w:bCs/>
        </w:rPr>
        <w:t>Aby</w:t>
      </w:r>
      <w:r w:rsidR="00DB16FB">
        <w:rPr>
          <w:b/>
          <w:bCs/>
        </w:rPr>
        <w:t xml:space="preserve"> zachęcić </w:t>
      </w:r>
      <w:r w:rsidR="00F207D9">
        <w:rPr>
          <w:b/>
          <w:bCs/>
        </w:rPr>
        <w:t xml:space="preserve">dzieci </w:t>
      </w:r>
      <w:r w:rsidR="00DB16FB">
        <w:rPr>
          <w:b/>
          <w:bCs/>
        </w:rPr>
        <w:t xml:space="preserve">do aktywnego spędzania czasu </w:t>
      </w:r>
      <w:r w:rsidR="005B4806">
        <w:rPr>
          <w:b/>
          <w:bCs/>
        </w:rPr>
        <w:t>z piłką przy nodze</w:t>
      </w:r>
      <w:r w:rsidR="00F207D9">
        <w:rPr>
          <w:b/>
          <w:bCs/>
        </w:rPr>
        <w:t>,</w:t>
      </w:r>
      <w:r w:rsidR="00BB3BBB">
        <w:rPr>
          <w:b/>
          <w:bCs/>
        </w:rPr>
        <w:t xml:space="preserve"> </w:t>
      </w:r>
      <w:r>
        <w:rPr>
          <w:b/>
          <w:bCs/>
        </w:rPr>
        <w:t xml:space="preserve">Polski </w:t>
      </w:r>
      <w:r w:rsidRPr="00BB3BBB">
        <w:rPr>
          <w:b/>
          <w:bCs/>
        </w:rPr>
        <w:t xml:space="preserve">Związek Piłki Nożnej </w:t>
      </w:r>
      <w:r w:rsidR="00BB3BBB" w:rsidRPr="00BB3BBB">
        <w:rPr>
          <w:b/>
          <w:bCs/>
        </w:rPr>
        <w:t xml:space="preserve">wspólnie ze </w:t>
      </w:r>
      <w:r w:rsidR="005A223C" w:rsidRPr="00BB3BBB">
        <w:rPr>
          <w:b/>
          <w:bCs/>
        </w:rPr>
        <w:t>sponsorami Turnieju: głównym – marką Tymbark – oraz brązowym – firmą Electrolux – przygotowa</w:t>
      </w:r>
      <w:r w:rsidR="00BB3BBB" w:rsidRPr="00BB3BBB">
        <w:rPr>
          <w:b/>
          <w:bCs/>
        </w:rPr>
        <w:t>ł</w:t>
      </w:r>
      <w:r w:rsidR="009A22B5">
        <w:rPr>
          <w:b/>
          <w:bCs/>
        </w:rPr>
        <w:t xml:space="preserve"> </w:t>
      </w:r>
      <w:r w:rsidR="009A22B5" w:rsidRPr="00BB3BBB">
        <w:rPr>
          <w:b/>
          <w:bCs/>
        </w:rPr>
        <w:t>„Zielone Wyzwania”</w:t>
      </w:r>
      <w:r w:rsidR="00F207D9">
        <w:rPr>
          <w:b/>
          <w:bCs/>
        </w:rPr>
        <w:t>,</w:t>
      </w:r>
      <w:r w:rsidR="00BB3BBB" w:rsidRPr="00BB3BBB">
        <w:rPr>
          <w:b/>
          <w:bCs/>
        </w:rPr>
        <w:t xml:space="preserve"> mając</w:t>
      </w:r>
      <w:r w:rsidR="00931896">
        <w:rPr>
          <w:b/>
          <w:bCs/>
        </w:rPr>
        <w:t>e</w:t>
      </w:r>
      <w:r w:rsidR="00BB3BBB" w:rsidRPr="00BB3BBB">
        <w:rPr>
          <w:b/>
          <w:bCs/>
        </w:rPr>
        <w:t xml:space="preserve"> na celu pobudzić </w:t>
      </w:r>
      <w:r w:rsidR="00F207D9">
        <w:rPr>
          <w:b/>
          <w:bCs/>
        </w:rPr>
        <w:t>najmłodszych</w:t>
      </w:r>
      <w:r w:rsidR="00F207D9" w:rsidRPr="00BB3BBB">
        <w:rPr>
          <w:b/>
          <w:bCs/>
        </w:rPr>
        <w:t xml:space="preserve"> </w:t>
      </w:r>
      <w:r w:rsidR="00BB3BBB" w:rsidRPr="00BB3BBB">
        <w:rPr>
          <w:b/>
          <w:bCs/>
        </w:rPr>
        <w:t xml:space="preserve">do </w:t>
      </w:r>
      <w:r w:rsidR="00821105">
        <w:rPr>
          <w:b/>
          <w:bCs/>
        </w:rPr>
        <w:t xml:space="preserve">sportowej </w:t>
      </w:r>
      <w:r w:rsidR="00BB3BBB" w:rsidRPr="00BB3BBB">
        <w:rPr>
          <w:b/>
          <w:bCs/>
        </w:rPr>
        <w:t>aktywności</w:t>
      </w:r>
      <w:r w:rsidR="005A223C" w:rsidRPr="00BB3BBB">
        <w:rPr>
          <w:b/>
          <w:bCs/>
        </w:rPr>
        <w:t xml:space="preserve">. </w:t>
      </w:r>
    </w:p>
    <w:p w14:paraId="31A43AEC" w14:textId="77777777" w:rsidR="0003730F" w:rsidRDefault="0003730F" w:rsidP="0003730F">
      <w:pPr>
        <w:pStyle w:val="Bezodstpw"/>
      </w:pPr>
    </w:p>
    <w:p w14:paraId="6BDB5507" w14:textId="339336A6" w:rsidR="0003730F" w:rsidRDefault="0003730F" w:rsidP="0003730F">
      <w:pPr>
        <w:pStyle w:val="Bezodstpw"/>
      </w:pPr>
      <w:bookmarkStart w:id="1" w:name="_Hlk63340214"/>
      <w:r>
        <w:t>– „Zielone Wyzwania” to nasza odpowiedź na pandemiczną rzeczywistość. Kiedy sytuacja zmusiła nas do odwołania rozgrywek w trwającym sezonie, wiedzieliśmy, że nie możemy tak po prostu pozostawić dzieci, które na udział w Turnieju czekają przez cały rok. Przygotowaliśmy więc alternatywę. Nie zabraknie w niej miejsca na demonstrację piłkarskich umiejętności, sportową i bezpieczną rywalizację, a przede wszystkim na doskonałą zabawę. O wszystko zadbali nasi najlepsi specjaliści w dziedzinie piłki dziecięcej – mówi prezes Polskiego Związku Piłki Nożnej, Zbigniew Boniek.</w:t>
      </w:r>
    </w:p>
    <w:bookmarkEnd w:id="1"/>
    <w:p w14:paraId="5859EB0C" w14:textId="77777777" w:rsidR="0003730F" w:rsidRDefault="0003730F" w:rsidP="0003730F">
      <w:pPr>
        <w:pStyle w:val="Bezodstpw"/>
      </w:pPr>
    </w:p>
    <w:p w14:paraId="0C9B0ECB" w14:textId="4D2F912B" w:rsidR="0003730F" w:rsidRDefault="005B4806" w:rsidP="00413799">
      <w:pPr>
        <w:pStyle w:val="Bezodstpw"/>
      </w:pPr>
      <w:r>
        <w:t>– Wszyscy nie możemy się już doczekać powrotu na boiska oraz tych normalnych i pozytywnych sportowych emocji, któr</w:t>
      </w:r>
      <w:r w:rsidR="003E3A20">
        <w:t>e</w:t>
      </w:r>
      <w:r>
        <w:t xml:space="preserve"> </w:t>
      </w:r>
      <w:r w:rsidR="003E3A20">
        <w:t>dostarcza</w:t>
      </w:r>
      <w:r>
        <w:t xml:space="preserve"> Turniej „Z Podwórka na Stadion o Puchar Tymbarku”. Czekając aż będzie to możliwe, nie możemy jednak zapominać o ruchu i aktywności sportowej</w:t>
      </w:r>
      <w:r w:rsidR="00413799">
        <w:t>,</w:t>
      </w:r>
      <w:r>
        <w:t xml:space="preserve"> do czego </w:t>
      </w:r>
      <w:r w:rsidR="00F200B5">
        <w:t xml:space="preserve">Tymbark </w:t>
      </w:r>
      <w:r>
        <w:t>od wielu lat zachęca – powiedział Krzysztof Pawiński, CEO Maspex.</w:t>
      </w:r>
    </w:p>
    <w:p w14:paraId="34E108CC" w14:textId="381B3C59" w:rsidR="007D659C" w:rsidRDefault="007D659C" w:rsidP="00413799">
      <w:pPr>
        <w:pStyle w:val="Bezodstpw"/>
      </w:pPr>
    </w:p>
    <w:p w14:paraId="75FC3322" w14:textId="5F4B6AAA" w:rsidR="00900CF2" w:rsidRDefault="007D659C" w:rsidP="00413799">
      <w:pPr>
        <w:pStyle w:val="Bezodstpw"/>
      </w:pPr>
      <w:r w:rsidRPr="00826639">
        <w:t>–</w:t>
      </w:r>
      <w:r w:rsidR="00900CF2" w:rsidRPr="00826639">
        <w:t xml:space="preserve"> </w:t>
      </w:r>
      <w:r w:rsidRPr="00826639">
        <w:t>Bardzo zależy nam na tym, aby w tych wyjątkowych okolicznościach stw</w:t>
      </w:r>
      <w:r w:rsidR="00900CF2" w:rsidRPr="00826639">
        <w:t>o</w:t>
      </w:r>
      <w:r w:rsidRPr="00826639">
        <w:t>rz</w:t>
      </w:r>
      <w:r w:rsidR="00900CF2" w:rsidRPr="00826639">
        <w:t>y</w:t>
      </w:r>
      <w:r w:rsidRPr="00826639">
        <w:t xml:space="preserve">ć dzieciom warunki do ruchu i bezpiecznej </w:t>
      </w:r>
      <w:r w:rsidR="00900CF2" w:rsidRPr="00826639">
        <w:t xml:space="preserve">piłkarskiej </w:t>
      </w:r>
      <w:r w:rsidRPr="00826639">
        <w:t xml:space="preserve">rywalizacji. </w:t>
      </w:r>
      <w:r w:rsidR="00900CF2" w:rsidRPr="00826639">
        <w:t xml:space="preserve">Jesteśmy przekonani, że „Zielone Wyzwania” to optymalne rozwiązanie na czas pandemii i idących za nią ograniczeń. Cieszymy się, że możemy być ważną częścią tej akcji – dodaje z kolei </w:t>
      </w:r>
      <w:r w:rsidR="00826639" w:rsidRPr="00826639">
        <w:t>Paweł Miziołowski</w:t>
      </w:r>
      <w:r w:rsidR="00900CF2" w:rsidRPr="00826639">
        <w:t xml:space="preserve">, </w:t>
      </w:r>
      <w:r w:rsidR="00826639" w:rsidRPr="00826639">
        <w:t>CMO Electrolux</w:t>
      </w:r>
      <w:r w:rsidR="00900CF2" w:rsidRPr="00826639">
        <w:t>.</w:t>
      </w:r>
      <w:r w:rsidR="00900CF2">
        <w:t xml:space="preserve">  </w:t>
      </w:r>
    </w:p>
    <w:p w14:paraId="2F22B7F5" w14:textId="61F7F882" w:rsidR="004201D1" w:rsidRDefault="004201D1" w:rsidP="0003730F">
      <w:pPr>
        <w:pStyle w:val="Bezodstpw"/>
      </w:pPr>
    </w:p>
    <w:p w14:paraId="01059083" w14:textId="14088B28" w:rsidR="004201D1" w:rsidRPr="00413799" w:rsidRDefault="004201D1" w:rsidP="0003730F">
      <w:pPr>
        <w:pStyle w:val="Bezodstpw"/>
        <w:rPr>
          <w:b/>
          <w:bCs/>
        </w:rPr>
      </w:pPr>
      <w:r w:rsidRPr="00413799">
        <w:rPr>
          <w:b/>
          <w:bCs/>
        </w:rPr>
        <w:t>Pokaż swoje piłkarskie umiejętności i kreatywność</w:t>
      </w:r>
    </w:p>
    <w:p w14:paraId="7639113B" w14:textId="1A05D35F" w:rsidR="00BB3BBB" w:rsidRDefault="00BB3BBB" w:rsidP="005A223C">
      <w:pPr>
        <w:pStyle w:val="Bezodstpw"/>
      </w:pPr>
    </w:p>
    <w:p w14:paraId="0935D5F3" w14:textId="0355FE63" w:rsidR="006372BE" w:rsidRDefault="004201D1" w:rsidP="006372BE">
      <w:pPr>
        <w:pStyle w:val="Bezodstpw"/>
      </w:pPr>
      <w:r>
        <w:t xml:space="preserve">„Zielone Wyzwania” to piłkarskie wyzwania sprawdzające umiejętności i kreatywność. </w:t>
      </w:r>
      <w:r w:rsidR="006372BE">
        <w:t>Rywalizacja w ramach „Zielonych Wyzwań” odbywać się będzie</w:t>
      </w:r>
      <w:r w:rsidR="009A22B5">
        <w:t xml:space="preserve"> </w:t>
      </w:r>
      <w:r w:rsidR="006372BE">
        <w:t xml:space="preserve">w trzech kategoriach wiekowych: do lat 8, 10 oraz 12 – oddzielnie dla dziewcząt i chłopców. </w:t>
      </w:r>
      <w:r w:rsidR="009A22B5">
        <w:t>Podczas r</w:t>
      </w:r>
      <w:r w:rsidR="006372BE">
        <w:t>ejestracj</w:t>
      </w:r>
      <w:r w:rsidR="009A22B5">
        <w:t>i</w:t>
      </w:r>
      <w:r w:rsidR="005B4806">
        <w:t>, za którą odpowiadają trenerzy i nauczyciele,</w:t>
      </w:r>
      <w:r w:rsidR="005B4806" w:rsidDel="009A22B5">
        <w:t xml:space="preserve"> </w:t>
      </w:r>
      <w:r w:rsidR="006372BE">
        <w:t>należy zgłosić podmiot i liczbę drużyn</w:t>
      </w:r>
      <w:r w:rsidR="005B4806">
        <w:t>, które przystąpią do realizacji wyzwań</w:t>
      </w:r>
      <w:r w:rsidR="006372BE">
        <w:t xml:space="preserve">. Po jej dokonaniu każdy z nich otrzyma wiadomość z instrukcją dołączenia do specjalnie utworzonej grupy na Facebooku. Od tego momentu to właśnie ta grupa będzie dla uczestników głównym źródłem informacji o inicjatywie oraz miejscem, w którym organizator będzie publikował wyzwania, </w:t>
      </w:r>
      <w:r w:rsidR="00F07AD5">
        <w:t>gromadził</w:t>
      </w:r>
      <w:r w:rsidR="006372BE">
        <w:t xml:space="preserve"> film</w:t>
      </w:r>
      <w:r w:rsidR="00F07AD5">
        <w:t>iki</w:t>
      </w:r>
      <w:r w:rsidR="006372BE">
        <w:t xml:space="preserve"> z ich realizacją i ogłaszał wyniki.</w:t>
      </w:r>
      <w:r w:rsidR="009A22B5">
        <w:t xml:space="preserve"> Trenerzy, którzy zapiszą swoje drużyny</w:t>
      </w:r>
      <w:r w:rsidR="00413799">
        <w:t xml:space="preserve"> do zabawy</w:t>
      </w:r>
      <w:r w:rsidR="009A22B5">
        <w:t xml:space="preserve"> otrzymają koszulki treningowe Nike. </w:t>
      </w:r>
    </w:p>
    <w:p w14:paraId="715D72E9" w14:textId="77777777" w:rsidR="006372BE" w:rsidRDefault="006372BE" w:rsidP="006372BE">
      <w:pPr>
        <w:pStyle w:val="Bezodstpw"/>
      </w:pPr>
    </w:p>
    <w:p w14:paraId="290E5838" w14:textId="29592757" w:rsidR="006372BE" w:rsidRDefault="006372BE" w:rsidP="006372BE">
      <w:pPr>
        <w:pStyle w:val="Bezodstpw"/>
      </w:pPr>
      <w:r>
        <w:t xml:space="preserve">Rejestracja, będąca pierwszym etapem „Zielonych Wyzwań”, rozpoczyna </w:t>
      </w:r>
      <w:r w:rsidRPr="00325CFE">
        <w:t xml:space="preserve">się </w:t>
      </w:r>
      <w:r w:rsidR="0029344E" w:rsidRPr="00325CFE">
        <w:t>8 lutego</w:t>
      </w:r>
      <w:r w:rsidR="00F07AD5" w:rsidRPr="00325CFE">
        <w:t xml:space="preserve"> i będzie otwarta </w:t>
      </w:r>
      <w:r w:rsidRPr="00325CFE">
        <w:t>również podczas etapu drugiego, czyli tytułowych wyzwań. Oznacza to, że dołączanie do zabawy będzie możliwe w każdym momencie jej trwania.</w:t>
      </w:r>
      <w:r w:rsidR="00F07AD5" w:rsidRPr="00325CFE">
        <w:t xml:space="preserve"> Rejestracji należy dokonywać na stronie </w:t>
      </w:r>
      <w:hyperlink r:id="rId10" w:history="1">
        <w:r w:rsidR="0029344E" w:rsidRPr="00325CFE">
          <w:rPr>
            <w:rStyle w:val="Hipercze"/>
          </w:rPr>
          <w:t>www.zpodworkanastadion.pl</w:t>
        </w:r>
      </w:hyperlink>
      <w:r w:rsidR="0029344E" w:rsidRPr="00325CFE">
        <w:t>.</w:t>
      </w:r>
      <w:r w:rsidR="0029344E">
        <w:t xml:space="preserve"> </w:t>
      </w:r>
    </w:p>
    <w:p w14:paraId="37510920" w14:textId="4063D96A" w:rsidR="00005F6C" w:rsidRDefault="00005F6C" w:rsidP="006372BE">
      <w:pPr>
        <w:pStyle w:val="Bezodstpw"/>
      </w:pPr>
    </w:p>
    <w:p w14:paraId="63A15770" w14:textId="77777777" w:rsidR="00787895" w:rsidRDefault="00787895" w:rsidP="006372BE">
      <w:pPr>
        <w:pStyle w:val="Bezodstpw"/>
      </w:pPr>
    </w:p>
    <w:p w14:paraId="1BDF221C" w14:textId="0122E53C" w:rsidR="007C3D0E" w:rsidRDefault="00F07920" w:rsidP="007C3D0E">
      <w:pPr>
        <w:pStyle w:val="Bezodstpw"/>
      </w:pPr>
      <w:r>
        <w:t xml:space="preserve">W pierwszej </w:t>
      </w:r>
      <w:r w:rsidRPr="00F07920">
        <w:t>dekadzie</w:t>
      </w:r>
      <w:r w:rsidR="007C3D0E">
        <w:t xml:space="preserve"> lutego, marca, kwietnia i maja Polski Związek Piłki Nożnej przedstawi treść nowego wyzwania. Podczas całej akcji czekają nas łącznie cztery zadania. Każde z nich będzie dostosowane do sytuacji i obostrzeń aktualnie panujących w Polsce.</w:t>
      </w:r>
      <w:r w:rsidR="009C5F5E">
        <w:t xml:space="preserve"> Podmioty, które będą miały taką możliwość – wykonają zadanie drużynowe. Dla pozostałych wyzwanie będzie miało charakter indywidualny. </w:t>
      </w:r>
      <w:r w:rsidR="0011739B">
        <w:t>W takiej sytuacji do jego wykonania</w:t>
      </w:r>
      <w:r>
        <w:t xml:space="preserve"> </w:t>
      </w:r>
      <w:r w:rsidR="0011739B">
        <w:t xml:space="preserve">przystąpi </w:t>
      </w:r>
      <w:r w:rsidR="001C1E17">
        <w:t>wybrany</w:t>
      </w:r>
      <w:r w:rsidR="0011739B">
        <w:t xml:space="preserve"> </w:t>
      </w:r>
      <w:r w:rsidR="001C1E17">
        <w:t>reprezentant</w:t>
      </w:r>
      <w:r w:rsidR="0011739B">
        <w:t xml:space="preserve"> danej drużyny</w:t>
      </w:r>
      <w:r w:rsidR="001C1E17">
        <w:t xml:space="preserve"> i to jego wykonanie będzie punktowane</w:t>
      </w:r>
      <w:r w:rsidR="0011739B">
        <w:t>.</w:t>
      </w:r>
      <w:r w:rsidR="001C1E17">
        <w:t xml:space="preserve"> Pozostali zawodnicy również biorą udział w zadaniu, a </w:t>
      </w:r>
      <w:r>
        <w:t xml:space="preserve">ich </w:t>
      </w:r>
      <w:r w:rsidR="001C1E17">
        <w:t>najciekawsze realizacje zostaną wyróżnione.</w:t>
      </w:r>
    </w:p>
    <w:p w14:paraId="54E3FA94" w14:textId="5A2C42DE" w:rsidR="00963583" w:rsidRDefault="00963583" w:rsidP="005A223C">
      <w:pPr>
        <w:pStyle w:val="Bezodstpw"/>
      </w:pPr>
    </w:p>
    <w:p w14:paraId="3E438B1F" w14:textId="06E27538" w:rsidR="00682538" w:rsidRDefault="00831623" w:rsidP="005A223C">
      <w:pPr>
        <w:pStyle w:val="Bezodstpw"/>
      </w:pPr>
      <w:r>
        <w:t>S</w:t>
      </w:r>
      <w:r w:rsidR="004E1E0C">
        <w:t>topień trudności poszczególnych wyzwań</w:t>
      </w:r>
      <w:r>
        <w:t xml:space="preserve"> dostosowany b</w:t>
      </w:r>
      <w:r w:rsidR="0073748C">
        <w:t>ęd</w:t>
      </w:r>
      <w:r>
        <w:t>zie do danej kategorii wiekowej.</w:t>
      </w:r>
      <w:r w:rsidR="008C2C19">
        <w:t xml:space="preserve"> </w:t>
      </w:r>
      <w:r w:rsidR="00E207A7">
        <w:t>Po ogłoszeniu treści wyzwania drużyny będą miały czas na przygotowanie</w:t>
      </w:r>
      <w:r w:rsidR="008F7CB6">
        <w:t xml:space="preserve"> się do niego</w:t>
      </w:r>
      <w:r w:rsidR="00E207A7">
        <w:t xml:space="preserve"> i </w:t>
      </w:r>
      <w:r w:rsidR="00186D2A">
        <w:t xml:space="preserve">jego </w:t>
      </w:r>
      <w:r w:rsidR="00E207A7">
        <w:t xml:space="preserve">realizację. </w:t>
      </w:r>
      <w:r w:rsidR="008F7CB6">
        <w:t>Za publikację wideo przedstawiającego wykonanie zadania przez swoją drużynę odpowiedzialny będzie jej trener</w:t>
      </w:r>
      <w:r>
        <w:t xml:space="preserve"> lub</w:t>
      </w:r>
      <w:r w:rsidR="00451999">
        <w:t xml:space="preserve"> </w:t>
      </w:r>
      <w:r w:rsidR="008F7CB6">
        <w:t xml:space="preserve">nauczyciel. </w:t>
      </w:r>
      <w:r w:rsidR="00281BBE">
        <w:t>Nagranie należy udostępnić na wspomnianej grupie na Facebooku, w opisie podając nazwę drużyny, kategorię, w której ona rywalizuje oraz województwo, z którego pochodzi (np. #CZERWONEBIEDRONKI #U8CH #MAZOWIECKIE).</w:t>
      </w:r>
      <w:r w:rsidR="00CC346B">
        <w:t xml:space="preserve"> Czas na </w:t>
      </w:r>
      <w:r w:rsidR="00682538">
        <w:t xml:space="preserve">realizację danego zadania będzie określany w momencie jego ogłoszenia i z </w:t>
      </w:r>
      <w:r w:rsidR="00CC346B">
        <w:t xml:space="preserve">całą </w:t>
      </w:r>
      <w:r w:rsidR="00682538">
        <w:t>pewnością nie przekroczy trzech tygodni</w:t>
      </w:r>
      <w:r w:rsidR="00CC346B">
        <w:t>.</w:t>
      </w:r>
      <w:r w:rsidR="00682538">
        <w:t xml:space="preserve"> </w:t>
      </w:r>
    </w:p>
    <w:p w14:paraId="32DDD437" w14:textId="03231980" w:rsidR="00283735" w:rsidRDefault="00283735" w:rsidP="005A223C">
      <w:pPr>
        <w:pStyle w:val="Bezodstpw"/>
      </w:pPr>
    </w:p>
    <w:p w14:paraId="4A5EE03D" w14:textId="43F97669" w:rsidR="00682538" w:rsidRDefault="00283735" w:rsidP="005A223C">
      <w:pPr>
        <w:pStyle w:val="Bezodstpw"/>
      </w:pPr>
      <w:r>
        <w:t xml:space="preserve">Prawidłowo przesłane i odpowiednio opisane nagrania zostaną następnie ocenione przez kapitułę </w:t>
      </w:r>
      <w:r w:rsidR="00682538">
        <w:t>konkursową</w:t>
      </w:r>
      <w:r w:rsidR="00831623">
        <w:t>.</w:t>
      </w:r>
      <w:r w:rsidR="003615A7">
        <w:t xml:space="preserve"> </w:t>
      </w:r>
    </w:p>
    <w:p w14:paraId="7B0CB4BC" w14:textId="5E9FDA13" w:rsidR="00C43A74" w:rsidRDefault="00C43A74" w:rsidP="005A223C">
      <w:pPr>
        <w:pStyle w:val="Bezodstpw"/>
      </w:pPr>
    </w:p>
    <w:p w14:paraId="357DF18E" w14:textId="32FF4FF5" w:rsidR="00C43A74" w:rsidRPr="00451999" w:rsidRDefault="00C43A74" w:rsidP="005A223C">
      <w:pPr>
        <w:pStyle w:val="Bezodstpw"/>
        <w:rPr>
          <w:b/>
          <w:bCs/>
        </w:rPr>
      </w:pPr>
      <w:r w:rsidRPr="00451999">
        <w:rPr>
          <w:b/>
          <w:bCs/>
        </w:rPr>
        <w:t xml:space="preserve">Pula nagród o wartości </w:t>
      </w:r>
      <w:r>
        <w:rPr>
          <w:b/>
          <w:bCs/>
        </w:rPr>
        <w:t>blisko</w:t>
      </w:r>
      <w:r w:rsidRPr="00451999">
        <w:rPr>
          <w:b/>
          <w:bCs/>
        </w:rPr>
        <w:t xml:space="preserve"> 100 000 zł</w:t>
      </w:r>
    </w:p>
    <w:p w14:paraId="21BC90B0" w14:textId="5A076E50" w:rsidR="00283735" w:rsidRDefault="00283735" w:rsidP="005A223C">
      <w:pPr>
        <w:pStyle w:val="Bezodstpw"/>
      </w:pPr>
    </w:p>
    <w:p w14:paraId="632C27B0" w14:textId="0F0F95AE" w:rsidR="00682538" w:rsidRDefault="00283735" w:rsidP="005A223C">
      <w:pPr>
        <w:pStyle w:val="Bezodstpw"/>
      </w:pPr>
      <w:r>
        <w:t xml:space="preserve">Za każde wyzwanie nagrodzone zostaną </w:t>
      </w:r>
      <w:r w:rsidR="00F629FA">
        <w:t>po trzy</w:t>
      </w:r>
      <w:r w:rsidR="00682538">
        <w:t xml:space="preserve"> najlepsz</w:t>
      </w:r>
      <w:r w:rsidR="00F629FA">
        <w:t>e</w:t>
      </w:r>
      <w:r w:rsidR="00682538">
        <w:t xml:space="preserve"> film</w:t>
      </w:r>
      <w:r w:rsidR="00F629FA">
        <w:t>y</w:t>
      </w:r>
      <w:r w:rsidR="00682538">
        <w:t xml:space="preserve"> w każdej </w:t>
      </w:r>
      <w:r w:rsidR="000162C1">
        <w:t xml:space="preserve">z sześciu </w:t>
      </w:r>
      <w:r w:rsidR="00682538">
        <w:t>kategorii</w:t>
      </w:r>
      <w:r>
        <w:t>.</w:t>
      </w:r>
      <w:r w:rsidR="00682538">
        <w:t xml:space="preserve"> </w:t>
      </w:r>
      <w:r>
        <w:t>C</w:t>
      </w:r>
      <w:r w:rsidR="00682538">
        <w:t>o miesiąc wyróżnion</w:t>
      </w:r>
      <w:r w:rsidR="00F629FA">
        <w:t>ych</w:t>
      </w:r>
      <w:r w:rsidR="00682538">
        <w:t xml:space="preserve"> zostan</w:t>
      </w:r>
      <w:r w:rsidR="00F629FA">
        <w:t>ie</w:t>
      </w:r>
      <w:r>
        <w:t xml:space="preserve"> zatem</w:t>
      </w:r>
      <w:r w:rsidR="00682538">
        <w:t xml:space="preserve"> </w:t>
      </w:r>
      <w:r w:rsidR="00F629FA">
        <w:t>18</w:t>
      </w:r>
      <w:r w:rsidR="00682538">
        <w:t xml:space="preserve"> </w:t>
      </w:r>
      <w:r w:rsidR="00F629FA">
        <w:t>drużyn</w:t>
      </w:r>
      <w:r>
        <w:t>, które będą mogły liczyć na następujące nagrody:</w:t>
      </w:r>
    </w:p>
    <w:p w14:paraId="4EADDA70" w14:textId="63EDF8C5" w:rsidR="00283735" w:rsidRDefault="00283735" w:rsidP="005A223C">
      <w:pPr>
        <w:pStyle w:val="Bezodstpw"/>
      </w:pPr>
      <w:r>
        <w:t>- za 1. miejsce w danej kategorii: awans do trzeciego etapu „Zielonych Wyzwań”</w:t>
      </w:r>
      <w:r w:rsidR="00440B80">
        <w:t>, czyli treningów prowadzonych przez szkoleniowców związanych z Polskim Związkiem Piłki Nożnej</w:t>
      </w:r>
      <w:r w:rsidR="000162C1">
        <w:t>,</w:t>
      </w:r>
      <w:r>
        <w:t xml:space="preserve"> oraz sprzęt sportowy o wartości 2000 zł,</w:t>
      </w:r>
    </w:p>
    <w:p w14:paraId="5ED7696C" w14:textId="7D0CD3D0" w:rsidR="00283735" w:rsidRDefault="00283735" w:rsidP="00283735">
      <w:pPr>
        <w:pStyle w:val="Bezodstpw"/>
      </w:pPr>
      <w:r>
        <w:t>- za 2. miejsce w danej kategorii: sprzęt sportowy o wartości 1</w:t>
      </w:r>
      <w:r w:rsidR="005C3A6A">
        <w:t>5</w:t>
      </w:r>
      <w:r>
        <w:t>00 zł,</w:t>
      </w:r>
    </w:p>
    <w:p w14:paraId="00E0F015" w14:textId="19262C97" w:rsidR="00283735" w:rsidRDefault="00283735" w:rsidP="005A223C">
      <w:pPr>
        <w:pStyle w:val="Bezodstpw"/>
      </w:pPr>
      <w:r>
        <w:t>- za 3. miejsce w danej kategorii: zestaw 10 piłek treningowych (rozmiar 4) firmy Nike.</w:t>
      </w:r>
    </w:p>
    <w:p w14:paraId="31E92952" w14:textId="77777777" w:rsidR="00787895" w:rsidRDefault="00787895" w:rsidP="005A223C">
      <w:pPr>
        <w:pStyle w:val="Bezodstpw"/>
      </w:pPr>
    </w:p>
    <w:p w14:paraId="096866A4" w14:textId="44CBE13E" w:rsidR="00953851" w:rsidRDefault="00831623" w:rsidP="00953851">
      <w:pPr>
        <w:pStyle w:val="Bezodstpw"/>
      </w:pPr>
      <w:r>
        <w:t>Finał akcji</w:t>
      </w:r>
      <w:r w:rsidR="000E767A">
        <w:t xml:space="preserve"> planowany jest na pierwszą połowę czerwca. W jego ramach odbędą się </w:t>
      </w:r>
      <w:r w:rsidR="00C43A74">
        <w:t xml:space="preserve">treningi </w:t>
      </w:r>
      <w:r w:rsidR="000E767A">
        <w:t>prowadzon</w:t>
      </w:r>
      <w:r w:rsidR="00C43A74">
        <w:t>e</w:t>
      </w:r>
      <w:r w:rsidR="000E767A">
        <w:t xml:space="preserve"> przez trenerów z Polskiego Związku Piłki Nożnej</w:t>
      </w:r>
      <w:r w:rsidR="00FA473F">
        <w:t>. W ich trakcie uczestnikom uważnie przyglądać się będą związkowi skauci.</w:t>
      </w:r>
      <w:r w:rsidR="00C43A74">
        <w:t xml:space="preserve"> Forma treningów będzie dostosowana do panujących obostrzeń i reżimu </w:t>
      </w:r>
      <w:r w:rsidR="00583028">
        <w:t>s</w:t>
      </w:r>
      <w:r w:rsidR="00C43A74">
        <w:t>anitarnego.</w:t>
      </w:r>
      <w:r w:rsidR="00953851">
        <w:t xml:space="preserve"> </w:t>
      </w:r>
    </w:p>
    <w:p w14:paraId="2E793459" w14:textId="7ADA130B" w:rsidR="00953851" w:rsidRDefault="00953851" w:rsidP="00953851">
      <w:pPr>
        <w:pStyle w:val="Bezodstpw"/>
      </w:pPr>
    </w:p>
    <w:p w14:paraId="1B198F99" w14:textId="23061585" w:rsidR="00953851" w:rsidRDefault="00DC121D" w:rsidP="00953851">
      <w:pPr>
        <w:pStyle w:val="Bezodstpw"/>
      </w:pPr>
      <w:r>
        <w:t>Trenerz</w:t>
      </w:r>
      <w:r w:rsidR="00C43A74">
        <w:t>y i nauczyciele</w:t>
      </w:r>
      <w:r w:rsidR="00E84482">
        <w:t>,</w:t>
      </w:r>
      <w:r>
        <w:t xml:space="preserve"> </w:t>
      </w:r>
      <w:r w:rsidR="00E84482">
        <w:t>zaangażujcie podopiecznych</w:t>
      </w:r>
      <w:r w:rsidR="00831623">
        <w:t xml:space="preserve"> do piłkarskiej rywalizacji</w:t>
      </w:r>
      <w:r w:rsidR="001354CF">
        <w:t xml:space="preserve"> i </w:t>
      </w:r>
      <w:r w:rsidR="00E84482">
        <w:t xml:space="preserve">pozwólcie im </w:t>
      </w:r>
      <w:r w:rsidR="001354CF">
        <w:t>zaprezent</w:t>
      </w:r>
      <w:r w:rsidR="00E84482">
        <w:t>ować</w:t>
      </w:r>
      <w:r w:rsidR="001354CF">
        <w:t xml:space="preserve"> swoje umiejętności oraz kreatywność</w:t>
      </w:r>
      <w:r w:rsidR="00E84482">
        <w:t>!</w:t>
      </w:r>
      <w:r w:rsidR="00831623">
        <w:t xml:space="preserve"> </w:t>
      </w:r>
      <w:r w:rsidR="00E84482">
        <w:t>Wejdźcie</w:t>
      </w:r>
      <w:r w:rsidR="00C43A74">
        <w:t xml:space="preserve"> </w:t>
      </w:r>
      <w:r>
        <w:t xml:space="preserve">na </w:t>
      </w:r>
      <w:hyperlink r:id="rId11" w:history="1">
        <w:r w:rsidR="00E84482" w:rsidRPr="00C77923">
          <w:rPr>
            <w:rStyle w:val="Hipercze"/>
            <w:b/>
            <w:bCs/>
          </w:rPr>
          <w:t>www.zpodworkanastadion.pl</w:t>
        </w:r>
      </w:hyperlink>
      <w:r w:rsidR="00E84482">
        <w:t xml:space="preserve"> </w:t>
      </w:r>
      <w:r>
        <w:t>i zgło</w:t>
      </w:r>
      <w:r w:rsidR="00E84482">
        <w:t>ście swoj</w:t>
      </w:r>
      <w:r w:rsidR="000162C1">
        <w:t>e</w:t>
      </w:r>
      <w:r>
        <w:t xml:space="preserve"> drużyn</w:t>
      </w:r>
      <w:r w:rsidR="000162C1">
        <w:t>y</w:t>
      </w:r>
      <w:r>
        <w:t xml:space="preserve"> do „Zielonych Wyzwań”!</w:t>
      </w:r>
    </w:p>
    <w:p w14:paraId="1731C617" w14:textId="74B5F630" w:rsidR="00682538" w:rsidRDefault="00682538" w:rsidP="005A223C">
      <w:pPr>
        <w:pStyle w:val="Bezodstpw"/>
      </w:pPr>
    </w:p>
    <w:sectPr w:rsidR="00682538" w:rsidSect="00005F6C">
      <w:headerReference w:type="default" r:id="rId12"/>
      <w:pgSz w:w="11906" w:h="16838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8E1DD" w14:textId="77777777" w:rsidR="00D13BA5" w:rsidRDefault="00D13BA5" w:rsidP="00005F6C">
      <w:pPr>
        <w:spacing w:after="0" w:line="240" w:lineRule="auto"/>
      </w:pPr>
      <w:r>
        <w:separator/>
      </w:r>
    </w:p>
  </w:endnote>
  <w:endnote w:type="continuationSeparator" w:id="0">
    <w:p w14:paraId="103E5636" w14:textId="77777777" w:rsidR="00D13BA5" w:rsidRDefault="00D13BA5" w:rsidP="00005F6C">
      <w:pPr>
        <w:spacing w:after="0" w:line="240" w:lineRule="auto"/>
      </w:pPr>
      <w:r>
        <w:continuationSeparator/>
      </w:r>
    </w:p>
  </w:endnote>
  <w:endnote w:type="continuationNotice" w:id="1">
    <w:p w14:paraId="79800042" w14:textId="77777777" w:rsidR="00D13BA5" w:rsidRDefault="00D13B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37BB07" w14:textId="77777777" w:rsidR="00D13BA5" w:rsidRDefault="00D13BA5" w:rsidP="00005F6C">
      <w:pPr>
        <w:spacing w:after="0" w:line="240" w:lineRule="auto"/>
      </w:pPr>
      <w:r>
        <w:separator/>
      </w:r>
    </w:p>
  </w:footnote>
  <w:footnote w:type="continuationSeparator" w:id="0">
    <w:p w14:paraId="1566C55D" w14:textId="77777777" w:rsidR="00D13BA5" w:rsidRDefault="00D13BA5" w:rsidP="00005F6C">
      <w:pPr>
        <w:spacing w:after="0" w:line="240" w:lineRule="auto"/>
      </w:pPr>
      <w:r>
        <w:continuationSeparator/>
      </w:r>
    </w:p>
  </w:footnote>
  <w:footnote w:type="continuationNotice" w:id="1">
    <w:p w14:paraId="125C65E4" w14:textId="77777777" w:rsidR="00D13BA5" w:rsidRDefault="00D13B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D3065D" w14:textId="79F37548" w:rsidR="00005F6C" w:rsidRDefault="00005F6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69050D8D" wp14:editId="11DCA9F0">
          <wp:simplePos x="0" y="0"/>
          <wp:positionH relativeFrom="column">
            <wp:posOffset>-947727</wp:posOffset>
          </wp:positionH>
          <wp:positionV relativeFrom="paragraph">
            <wp:posOffset>-434449</wp:posOffset>
          </wp:positionV>
          <wp:extent cx="7662042" cy="10877498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3545" cy="108938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3C"/>
    <w:rsid w:val="00005F6C"/>
    <w:rsid w:val="000162C1"/>
    <w:rsid w:val="0003730F"/>
    <w:rsid w:val="000637A6"/>
    <w:rsid w:val="0008330C"/>
    <w:rsid w:val="000941CB"/>
    <w:rsid w:val="000E767A"/>
    <w:rsid w:val="0011739B"/>
    <w:rsid w:val="001354CF"/>
    <w:rsid w:val="00150BCC"/>
    <w:rsid w:val="00186D2A"/>
    <w:rsid w:val="001C10ED"/>
    <w:rsid w:val="001C1E17"/>
    <w:rsid w:val="00235689"/>
    <w:rsid w:val="00235ADB"/>
    <w:rsid w:val="00281BBE"/>
    <w:rsid w:val="00283735"/>
    <w:rsid w:val="0029344E"/>
    <w:rsid w:val="00294309"/>
    <w:rsid w:val="002B36A7"/>
    <w:rsid w:val="002C78BB"/>
    <w:rsid w:val="002C7F7B"/>
    <w:rsid w:val="002F3230"/>
    <w:rsid w:val="00325CFE"/>
    <w:rsid w:val="003615A7"/>
    <w:rsid w:val="00375D70"/>
    <w:rsid w:val="0038444D"/>
    <w:rsid w:val="003E3A20"/>
    <w:rsid w:val="00401966"/>
    <w:rsid w:val="00411D85"/>
    <w:rsid w:val="00413799"/>
    <w:rsid w:val="004201D1"/>
    <w:rsid w:val="00440B80"/>
    <w:rsid w:val="00451999"/>
    <w:rsid w:val="004E1E0C"/>
    <w:rsid w:val="005034D8"/>
    <w:rsid w:val="00532ADA"/>
    <w:rsid w:val="00541749"/>
    <w:rsid w:val="0054631E"/>
    <w:rsid w:val="005660C9"/>
    <w:rsid w:val="00583028"/>
    <w:rsid w:val="005A223C"/>
    <w:rsid w:val="005A2A5E"/>
    <w:rsid w:val="005B4806"/>
    <w:rsid w:val="005C3A6A"/>
    <w:rsid w:val="005E1899"/>
    <w:rsid w:val="00613BC4"/>
    <w:rsid w:val="00621AFA"/>
    <w:rsid w:val="006372BE"/>
    <w:rsid w:val="006570D4"/>
    <w:rsid w:val="00682538"/>
    <w:rsid w:val="00697851"/>
    <w:rsid w:val="006C7CDA"/>
    <w:rsid w:val="006E12D7"/>
    <w:rsid w:val="006E51A9"/>
    <w:rsid w:val="00714E27"/>
    <w:rsid w:val="00723269"/>
    <w:rsid w:val="0073748C"/>
    <w:rsid w:val="0075610D"/>
    <w:rsid w:val="007760A0"/>
    <w:rsid w:val="00787895"/>
    <w:rsid w:val="007C3D0E"/>
    <w:rsid w:val="007D659C"/>
    <w:rsid w:val="008066D1"/>
    <w:rsid w:val="00821105"/>
    <w:rsid w:val="00826639"/>
    <w:rsid w:val="00831623"/>
    <w:rsid w:val="008C2C19"/>
    <w:rsid w:val="008F7CB6"/>
    <w:rsid w:val="00900CF2"/>
    <w:rsid w:val="00920C18"/>
    <w:rsid w:val="00922A90"/>
    <w:rsid w:val="00931896"/>
    <w:rsid w:val="00953851"/>
    <w:rsid w:val="00963583"/>
    <w:rsid w:val="009A205A"/>
    <w:rsid w:val="009A22B5"/>
    <w:rsid w:val="009A3F8B"/>
    <w:rsid w:val="009C5F5E"/>
    <w:rsid w:val="009D78C6"/>
    <w:rsid w:val="00A5784B"/>
    <w:rsid w:val="00B04B18"/>
    <w:rsid w:val="00B63A81"/>
    <w:rsid w:val="00BB3BBB"/>
    <w:rsid w:val="00C139AD"/>
    <w:rsid w:val="00C43A74"/>
    <w:rsid w:val="00C77923"/>
    <w:rsid w:val="00C90387"/>
    <w:rsid w:val="00C966A7"/>
    <w:rsid w:val="00CA67C6"/>
    <w:rsid w:val="00CC346B"/>
    <w:rsid w:val="00D13BA5"/>
    <w:rsid w:val="00D65EEE"/>
    <w:rsid w:val="00DA24E8"/>
    <w:rsid w:val="00DB16FB"/>
    <w:rsid w:val="00DC121D"/>
    <w:rsid w:val="00DC13D4"/>
    <w:rsid w:val="00DC5852"/>
    <w:rsid w:val="00E17702"/>
    <w:rsid w:val="00E17857"/>
    <w:rsid w:val="00E207A7"/>
    <w:rsid w:val="00E66983"/>
    <w:rsid w:val="00E84482"/>
    <w:rsid w:val="00EE3ABB"/>
    <w:rsid w:val="00F07920"/>
    <w:rsid w:val="00F07AD5"/>
    <w:rsid w:val="00F200B5"/>
    <w:rsid w:val="00F207D9"/>
    <w:rsid w:val="00F629FA"/>
    <w:rsid w:val="00F67DCF"/>
    <w:rsid w:val="00FA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3604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2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9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44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4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F6C"/>
  </w:style>
  <w:style w:type="paragraph" w:styleId="Stopka">
    <w:name w:val="footer"/>
    <w:basedOn w:val="Normalny"/>
    <w:link w:val="StopkaZnak"/>
    <w:uiPriority w:val="99"/>
    <w:unhideWhenUsed/>
    <w:rsid w:val="000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A223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73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73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739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73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739B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5B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A5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8448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8448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0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5F6C"/>
  </w:style>
  <w:style w:type="paragraph" w:styleId="Stopka">
    <w:name w:val="footer"/>
    <w:basedOn w:val="Normalny"/>
    <w:link w:val="StopkaZnak"/>
    <w:uiPriority w:val="99"/>
    <w:unhideWhenUsed/>
    <w:rsid w:val="00005F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5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zpodworkanastadion.pl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zpodworkanastadion.pl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70C0206F69934DBFEAD6EBA2312242" ma:contentTypeVersion="12" ma:contentTypeDescription="Utwórz nowy dokument." ma:contentTypeScope="" ma:versionID="7501dbbcf4fee569f64a6be61e5ba821">
  <xsd:schema xmlns:xsd="http://www.w3.org/2001/XMLSchema" xmlns:xs="http://www.w3.org/2001/XMLSchema" xmlns:p="http://schemas.microsoft.com/office/2006/metadata/properties" xmlns:ns2="b4012102-ac5b-4dea-bb68-7cfedfc71f8c" xmlns:ns3="82f2940b-07e7-48c4-881b-b408788995f8" targetNamespace="http://schemas.microsoft.com/office/2006/metadata/properties" ma:root="true" ma:fieldsID="695bb306bfdf8f0df4ecaba869cda956" ns2:_="" ns3:_="">
    <xsd:import namespace="b4012102-ac5b-4dea-bb68-7cfedfc71f8c"/>
    <xsd:import namespace="82f2940b-07e7-48c4-881b-b408788995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012102-ac5b-4dea-bb68-7cfedfc71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2940b-07e7-48c4-881b-b40878899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B09790-DF51-48AF-81B8-9C69602D6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7A4801-102E-45B4-BDDD-657295E0E6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BBE5C82-34E8-404E-9BED-8C954DDBF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012102-ac5b-4dea-bb68-7cfedfc71f8c"/>
    <ds:schemaRef ds:uri="82f2940b-07e7-48c4-881b-b40878899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Cepko</dc:creator>
  <cp:lastModifiedBy>einfo</cp:lastModifiedBy>
  <cp:revision>2</cp:revision>
  <dcterms:created xsi:type="dcterms:W3CDTF">2021-02-10T07:39:00Z</dcterms:created>
  <dcterms:modified xsi:type="dcterms:W3CDTF">2021-02-10T07:39:00Z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0x010100A570C0206F69934DBFEAD6EBA2312242</vt:lpwstr>
  </property>
</Properties>
</file>